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B0" w:rsidRPr="000D2F93" w:rsidRDefault="008D60A0" w:rsidP="008D60A0">
      <w:pPr>
        <w:jc w:val="center"/>
        <w:rPr>
          <w:rFonts w:ascii="Arial" w:hAnsi="Arial" w:cs="Arial"/>
          <w:b/>
          <w:sz w:val="36"/>
          <w:szCs w:val="36"/>
          <w:u w:val="single"/>
        </w:rPr>
      </w:pPr>
      <w:bookmarkStart w:id="0" w:name="_GoBack"/>
      <w:bookmarkEnd w:id="0"/>
      <w:r w:rsidRPr="000D2F93">
        <w:rPr>
          <w:rFonts w:ascii="Arial" w:hAnsi="Arial" w:cs="Arial"/>
          <w:b/>
          <w:sz w:val="36"/>
          <w:szCs w:val="36"/>
          <w:u w:val="single"/>
        </w:rPr>
        <w:t>UNIVERSITY COLLEGE LONDON</w:t>
      </w:r>
    </w:p>
    <w:p w:rsidR="008D60A0" w:rsidRPr="000D2F93" w:rsidRDefault="008D60A0" w:rsidP="008D60A0">
      <w:pPr>
        <w:jc w:val="center"/>
        <w:rPr>
          <w:rFonts w:ascii="Arial" w:hAnsi="Arial" w:cs="Arial"/>
          <w:b/>
        </w:rPr>
      </w:pPr>
    </w:p>
    <w:p w:rsidR="008D60A0" w:rsidRPr="000D2F93" w:rsidRDefault="008D60A0" w:rsidP="008D60A0">
      <w:pPr>
        <w:jc w:val="center"/>
        <w:rPr>
          <w:rFonts w:ascii="Arial" w:hAnsi="Arial" w:cs="Arial"/>
        </w:rPr>
      </w:pPr>
      <w:r w:rsidRPr="000D2F93">
        <w:rPr>
          <w:rFonts w:ascii="Arial" w:hAnsi="Arial" w:cs="Arial"/>
          <w:b/>
        </w:rPr>
        <w:t>Job Description</w:t>
      </w:r>
      <w:r w:rsidR="000D2F93" w:rsidRPr="000D2F93">
        <w:rPr>
          <w:rFonts w:ascii="Arial" w:hAnsi="Arial" w:cs="Arial"/>
          <w:b/>
        </w:rPr>
        <w:t xml:space="preserve"> and Person Specification</w:t>
      </w:r>
    </w:p>
    <w:p w:rsidR="008D60A0" w:rsidRPr="000D2F93" w:rsidRDefault="008D60A0">
      <w:pPr>
        <w:rPr>
          <w:rFonts w:ascii="Arial" w:hAnsi="Arial" w:cs="Arial"/>
        </w:rPr>
      </w:pPr>
    </w:p>
    <w:p w:rsidR="008D60A0" w:rsidRPr="000D2F93" w:rsidRDefault="008D60A0">
      <w:pPr>
        <w:rPr>
          <w:rFonts w:ascii="Arial" w:hAnsi="Arial" w:cs="Arial"/>
        </w:rPr>
      </w:pPr>
    </w:p>
    <w:p w:rsidR="008D60A0" w:rsidRPr="000D2F93" w:rsidRDefault="008D60A0">
      <w:pPr>
        <w:rPr>
          <w:rFonts w:ascii="Arial" w:hAnsi="Arial" w:cs="Arial"/>
        </w:rPr>
      </w:pPr>
      <w:r w:rsidRPr="000D2F93">
        <w:rPr>
          <w:rFonts w:ascii="Arial" w:hAnsi="Arial" w:cs="Arial"/>
          <w:b/>
        </w:rPr>
        <w:t>Job Title</w:t>
      </w:r>
      <w:r w:rsidRPr="000D2F93">
        <w:rPr>
          <w:rFonts w:ascii="Arial" w:hAnsi="Arial" w:cs="Arial"/>
        </w:rPr>
        <w:t>:</w:t>
      </w:r>
      <w:r w:rsidRPr="000D2F93">
        <w:rPr>
          <w:rFonts w:ascii="Arial" w:hAnsi="Arial" w:cs="Arial"/>
        </w:rPr>
        <w:tab/>
      </w:r>
      <w:r w:rsidR="000D2F93" w:rsidRPr="000D2F93">
        <w:rPr>
          <w:rFonts w:ascii="Arial" w:hAnsi="Arial" w:cs="Arial"/>
        </w:rPr>
        <w:tab/>
      </w:r>
      <w:r w:rsidR="00E859B0">
        <w:rPr>
          <w:rFonts w:ascii="Arial" w:hAnsi="Arial" w:cs="Arial"/>
        </w:rPr>
        <w:t>Research Associate in Surgical Vision for Fetal Surgery</w:t>
      </w:r>
    </w:p>
    <w:p w:rsidR="008D60A0" w:rsidRPr="000D2F93" w:rsidRDefault="008D60A0">
      <w:pPr>
        <w:rPr>
          <w:rFonts w:ascii="Arial" w:hAnsi="Arial" w:cs="Arial"/>
        </w:rPr>
      </w:pPr>
    </w:p>
    <w:p w:rsidR="000D2F93" w:rsidRPr="000D2F93" w:rsidRDefault="008D60A0" w:rsidP="000D2F93">
      <w:pPr>
        <w:ind w:left="2160" w:hanging="2160"/>
        <w:rPr>
          <w:rFonts w:ascii="Arial" w:hAnsi="Arial" w:cs="Arial"/>
        </w:rPr>
      </w:pPr>
      <w:r w:rsidRPr="000D2F93">
        <w:rPr>
          <w:rFonts w:ascii="Arial" w:hAnsi="Arial" w:cs="Arial"/>
          <w:b/>
        </w:rPr>
        <w:t>Department</w:t>
      </w:r>
      <w:r w:rsidRPr="000D2F93">
        <w:rPr>
          <w:rFonts w:ascii="Arial" w:hAnsi="Arial" w:cs="Arial"/>
        </w:rPr>
        <w:t>:</w:t>
      </w:r>
      <w:r w:rsidRPr="000D2F93">
        <w:rPr>
          <w:rFonts w:ascii="Arial" w:hAnsi="Arial" w:cs="Arial"/>
        </w:rPr>
        <w:tab/>
      </w:r>
      <w:r w:rsidR="00D37F7D">
        <w:rPr>
          <w:rFonts w:ascii="Arial" w:hAnsi="Arial" w:cs="Arial"/>
        </w:rPr>
        <w:t>Computer Science</w:t>
      </w:r>
    </w:p>
    <w:p w:rsidR="000D2F93" w:rsidRPr="000D2F93" w:rsidRDefault="000D2F93" w:rsidP="000D2F93">
      <w:pPr>
        <w:ind w:left="2160" w:hanging="2160"/>
        <w:rPr>
          <w:rFonts w:ascii="Arial" w:hAnsi="Arial" w:cs="Arial"/>
        </w:rPr>
      </w:pPr>
    </w:p>
    <w:p w:rsidR="0003577A" w:rsidRDefault="0003577A" w:rsidP="00941F96">
      <w:pPr>
        <w:ind w:left="2160" w:hanging="2160"/>
        <w:rPr>
          <w:rFonts w:ascii="Arial" w:hAnsi="Arial" w:cs="Arial"/>
        </w:rPr>
      </w:pPr>
      <w:r w:rsidRPr="000D2F93">
        <w:rPr>
          <w:rFonts w:ascii="Arial" w:hAnsi="Arial" w:cs="Arial"/>
          <w:b/>
        </w:rPr>
        <w:t>Reports to</w:t>
      </w:r>
      <w:r w:rsidR="00CD493A" w:rsidRPr="000D2F93">
        <w:rPr>
          <w:rFonts w:ascii="Arial" w:hAnsi="Arial" w:cs="Arial"/>
        </w:rPr>
        <w:t>:</w:t>
      </w:r>
      <w:r w:rsidR="00CD493A" w:rsidRPr="000D2F93">
        <w:rPr>
          <w:rFonts w:ascii="Arial" w:hAnsi="Arial" w:cs="Arial"/>
        </w:rPr>
        <w:tab/>
      </w:r>
      <w:r w:rsidR="00D37F7D">
        <w:rPr>
          <w:rFonts w:ascii="Arial" w:hAnsi="Arial" w:cs="Arial"/>
        </w:rPr>
        <w:t>Dr. Danail Stoyanov</w:t>
      </w:r>
    </w:p>
    <w:p w:rsidR="00941F96" w:rsidRDefault="00941F96">
      <w:pPr>
        <w:rPr>
          <w:rFonts w:ascii="Arial" w:hAnsi="Arial" w:cs="Arial"/>
        </w:rPr>
      </w:pPr>
    </w:p>
    <w:p w:rsidR="00941F96" w:rsidRPr="000D2F93" w:rsidRDefault="00941F96" w:rsidP="00941F96">
      <w:pPr>
        <w:ind w:left="2160" w:hanging="2160"/>
        <w:rPr>
          <w:rFonts w:ascii="Arial" w:hAnsi="Arial" w:cs="Arial"/>
        </w:rPr>
      </w:pPr>
      <w:r w:rsidRPr="00941F96">
        <w:rPr>
          <w:rFonts w:ascii="Arial" w:hAnsi="Arial" w:cs="Arial"/>
          <w:b/>
        </w:rPr>
        <w:t>Responsible to:</w:t>
      </w:r>
      <w:r>
        <w:rPr>
          <w:rFonts w:ascii="Arial" w:hAnsi="Arial" w:cs="Arial"/>
        </w:rPr>
        <w:t xml:space="preserve"> </w:t>
      </w:r>
      <w:r>
        <w:rPr>
          <w:rFonts w:ascii="Arial" w:hAnsi="Arial" w:cs="Arial"/>
        </w:rPr>
        <w:tab/>
      </w:r>
      <w:r w:rsidR="0019045D">
        <w:rPr>
          <w:rFonts w:ascii="Arial" w:hAnsi="Arial" w:cs="Arial"/>
        </w:rPr>
        <w:t>Prof. Sebastien Ourselin (</w:t>
      </w:r>
      <w:r w:rsidR="005018AB">
        <w:rPr>
          <w:rFonts w:ascii="Arial" w:hAnsi="Arial" w:cs="Arial"/>
        </w:rPr>
        <w:t xml:space="preserve">Project Lead, </w:t>
      </w:r>
      <w:r w:rsidR="0019045D">
        <w:rPr>
          <w:rFonts w:ascii="Arial" w:hAnsi="Arial" w:cs="Arial"/>
        </w:rPr>
        <w:t>CMIC)</w:t>
      </w:r>
      <w:r w:rsidR="005018AB">
        <w:rPr>
          <w:rFonts w:ascii="Arial" w:hAnsi="Arial" w:cs="Arial"/>
        </w:rPr>
        <w:t xml:space="preserve">, Prof. </w:t>
      </w:r>
      <w:r w:rsidR="005018AB" w:rsidRPr="005018AB">
        <w:rPr>
          <w:rFonts w:ascii="Arial" w:hAnsi="Arial" w:cs="Arial"/>
        </w:rPr>
        <w:t>John Shawe-Taylor</w:t>
      </w:r>
      <w:r w:rsidR="005018AB">
        <w:rPr>
          <w:rFonts w:ascii="Arial" w:hAnsi="Arial" w:cs="Arial"/>
        </w:rPr>
        <w:t xml:space="preserve"> (HoD of CS)</w:t>
      </w:r>
    </w:p>
    <w:p w:rsidR="0003577A" w:rsidRPr="000D2F93" w:rsidRDefault="0003577A">
      <w:pPr>
        <w:rPr>
          <w:rFonts w:ascii="Arial" w:hAnsi="Arial" w:cs="Arial"/>
        </w:rPr>
      </w:pPr>
    </w:p>
    <w:p w:rsidR="0003577A" w:rsidRPr="000D2F93" w:rsidRDefault="003B31E9" w:rsidP="006C74A1">
      <w:pPr>
        <w:ind w:left="2160" w:hanging="2160"/>
        <w:rPr>
          <w:rFonts w:ascii="Arial" w:hAnsi="Arial" w:cs="Arial"/>
        </w:rPr>
      </w:pPr>
      <w:proofErr w:type="gramStart"/>
      <w:r w:rsidRPr="000D2F93">
        <w:rPr>
          <w:rFonts w:ascii="Arial" w:hAnsi="Arial" w:cs="Arial"/>
          <w:b/>
        </w:rPr>
        <w:t xml:space="preserve">Duration </w:t>
      </w:r>
      <w:r w:rsidR="0003577A" w:rsidRPr="000D2F93">
        <w:rPr>
          <w:rFonts w:ascii="Arial" w:hAnsi="Arial" w:cs="Arial"/>
        </w:rPr>
        <w:t>:</w:t>
      </w:r>
      <w:proofErr w:type="gramEnd"/>
      <w:r w:rsidR="0003577A" w:rsidRPr="000D2F93">
        <w:rPr>
          <w:rFonts w:ascii="Arial" w:hAnsi="Arial" w:cs="Arial"/>
        </w:rPr>
        <w:tab/>
      </w:r>
      <w:r w:rsidR="00E04F07">
        <w:rPr>
          <w:rFonts w:ascii="Arial" w:hAnsi="Arial" w:cs="Arial"/>
        </w:rPr>
        <w:t>3</w:t>
      </w:r>
      <w:r w:rsidR="00D37F7D">
        <w:rPr>
          <w:rFonts w:ascii="Arial" w:hAnsi="Arial" w:cs="Arial"/>
        </w:rPr>
        <w:t xml:space="preserve"> years</w:t>
      </w:r>
      <w:r w:rsidR="0019045D">
        <w:rPr>
          <w:rFonts w:ascii="Arial" w:hAnsi="Arial" w:cs="Arial"/>
        </w:rPr>
        <w:t xml:space="preserve"> </w:t>
      </w:r>
      <w:r w:rsidR="00537D2A">
        <w:rPr>
          <w:rFonts w:ascii="Arial" w:hAnsi="Arial" w:cs="Arial"/>
        </w:rPr>
        <w:t>in the first instance funded by the EPSRC/Wellcome Trust</w:t>
      </w:r>
    </w:p>
    <w:p w:rsidR="00751614" w:rsidRPr="000D2F93" w:rsidRDefault="00751614">
      <w:pPr>
        <w:rPr>
          <w:rFonts w:ascii="Arial" w:hAnsi="Arial" w:cs="Arial"/>
        </w:rPr>
      </w:pPr>
    </w:p>
    <w:p w:rsidR="003B31E9" w:rsidRDefault="00941F96" w:rsidP="00941F96">
      <w:pPr>
        <w:ind w:left="2160" w:hanging="2160"/>
        <w:rPr>
          <w:rFonts w:ascii="Arial" w:hAnsi="Arial" w:cs="Arial"/>
        </w:rPr>
      </w:pPr>
      <w:r>
        <w:rPr>
          <w:rFonts w:ascii="Arial" w:hAnsi="Arial" w:cs="Arial"/>
          <w:b/>
        </w:rPr>
        <w:t>Salary</w:t>
      </w:r>
      <w:r w:rsidR="003B31E9" w:rsidRPr="000D2F93">
        <w:rPr>
          <w:rFonts w:ascii="Arial" w:hAnsi="Arial" w:cs="Arial"/>
          <w:b/>
        </w:rPr>
        <w:t xml:space="preserve">:       </w:t>
      </w:r>
      <w:r w:rsidR="000D2F93" w:rsidRPr="000D2F93">
        <w:rPr>
          <w:rFonts w:ascii="Arial" w:hAnsi="Arial" w:cs="Arial"/>
          <w:b/>
        </w:rPr>
        <w:tab/>
      </w:r>
      <w:r w:rsidR="00D37F7D">
        <w:rPr>
          <w:rFonts w:ascii="Arial" w:hAnsi="Arial" w:cs="Arial"/>
        </w:rPr>
        <w:t xml:space="preserve">UCL Grade 7, </w:t>
      </w:r>
      <w:r w:rsidR="00875159">
        <w:rPr>
          <w:rFonts w:ascii="Arial" w:hAnsi="Arial" w:cs="Arial"/>
        </w:rPr>
        <w:t>£32,699 - £39,523</w:t>
      </w:r>
      <w:r>
        <w:rPr>
          <w:rFonts w:ascii="Arial" w:hAnsi="Arial" w:cs="Arial"/>
        </w:rPr>
        <w:t xml:space="preserve"> per annum inclusive of London Allowance.</w:t>
      </w:r>
    </w:p>
    <w:p w:rsidR="0019045D" w:rsidRDefault="0019045D" w:rsidP="00941F96">
      <w:pPr>
        <w:ind w:left="2160" w:hanging="2160"/>
        <w:rPr>
          <w:rFonts w:ascii="Arial" w:hAnsi="Arial" w:cs="Arial"/>
        </w:rPr>
      </w:pPr>
    </w:p>
    <w:p w:rsidR="003B31E9" w:rsidRPr="000D2F93" w:rsidRDefault="003B31E9">
      <w:pPr>
        <w:rPr>
          <w:rFonts w:ascii="Arial" w:hAnsi="Arial" w:cs="Arial"/>
          <w:b/>
        </w:rPr>
      </w:pPr>
    </w:p>
    <w:p w:rsidR="00992353" w:rsidRPr="000D2F93" w:rsidRDefault="00941F96" w:rsidP="00992353">
      <w:pPr>
        <w:pStyle w:val="Default"/>
        <w:rPr>
          <w:rFonts w:ascii="Arial" w:hAnsi="Arial" w:cs="Arial"/>
          <w:b/>
          <w:bCs/>
        </w:rPr>
      </w:pPr>
      <w:r>
        <w:rPr>
          <w:rFonts w:ascii="Arial" w:hAnsi="Arial" w:cs="Arial"/>
          <w:b/>
          <w:bCs/>
        </w:rPr>
        <w:t>Main Purpose of the Post</w:t>
      </w:r>
      <w:r w:rsidR="00992353" w:rsidRPr="000D2F93">
        <w:rPr>
          <w:rFonts w:ascii="Arial" w:hAnsi="Arial" w:cs="Arial"/>
          <w:b/>
          <w:bCs/>
        </w:rPr>
        <w:t xml:space="preserve">: </w:t>
      </w:r>
    </w:p>
    <w:p w:rsidR="00992353" w:rsidRDefault="00992353" w:rsidP="00992353">
      <w:pPr>
        <w:pStyle w:val="Default"/>
        <w:rPr>
          <w:rFonts w:ascii="Arial" w:hAnsi="Arial" w:cs="Arial"/>
          <w:b/>
          <w:bCs/>
        </w:rPr>
      </w:pPr>
    </w:p>
    <w:p w:rsidR="006E282B" w:rsidRDefault="009B6BFD" w:rsidP="00992353">
      <w:pPr>
        <w:pStyle w:val="Default"/>
        <w:rPr>
          <w:rFonts w:ascii="Arial" w:hAnsi="Arial" w:cs="Arial"/>
          <w:bCs/>
        </w:rPr>
      </w:pPr>
      <w:r>
        <w:rPr>
          <w:rFonts w:ascii="Arial" w:hAnsi="Arial" w:cs="Arial"/>
          <w:bCs/>
        </w:rPr>
        <w:t xml:space="preserve">We are seeking a </w:t>
      </w:r>
      <w:r w:rsidR="00DC1C30">
        <w:rPr>
          <w:rFonts w:ascii="Arial" w:hAnsi="Arial" w:cs="Arial"/>
          <w:bCs/>
        </w:rPr>
        <w:t>post-doctoral</w:t>
      </w:r>
      <w:r w:rsidR="00E859B0">
        <w:rPr>
          <w:rFonts w:ascii="Arial" w:hAnsi="Arial" w:cs="Arial"/>
          <w:bCs/>
        </w:rPr>
        <w:t xml:space="preserve"> research associate to work on developing surgical vision techniques </w:t>
      </w:r>
      <w:r w:rsidR="00B714E4">
        <w:rPr>
          <w:rFonts w:ascii="Arial" w:hAnsi="Arial" w:cs="Arial"/>
          <w:bCs/>
        </w:rPr>
        <w:t>to advance real-time information processing of images acquired in utero using a fetoscope</w:t>
      </w:r>
      <w:r w:rsidR="00E859B0">
        <w:rPr>
          <w:rFonts w:ascii="Arial" w:hAnsi="Arial" w:cs="Arial"/>
          <w:bCs/>
        </w:rPr>
        <w:t xml:space="preserve">. The </w:t>
      </w:r>
      <w:r w:rsidR="00B714E4">
        <w:rPr>
          <w:rFonts w:ascii="Arial" w:hAnsi="Arial" w:cs="Arial"/>
          <w:bCs/>
        </w:rPr>
        <w:t>candidate will develop techniques which can be applied to the challenging data to perform image stitching and mosaicking, camera localization and 3D reconstruction</w:t>
      </w:r>
      <w:r w:rsidR="006E282B">
        <w:rPr>
          <w:rFonts w:ascii="Arial" w:hAnsi="Arial" w:cs="Arial"/>
          <w:bCs/>
        </w:rPr>
        <w:t xml:space="preserve">, tissue tracking and blood </w:t>
      </w:r>
      <w:proofErr w:type="gramStart"/>
      <w:r w:rsidR="006E282B">
        <w:rPr>
          <w:rFonts w:ascii="Arial" w:hAnsi="Arial" w:cs="Arial"/>
          <w:bCs/>
        </w:rPr>
        <w:t>vessel</w:t>
      </w:r>
      <w:proofErr w:type="gramEnd"/>
      <w:r w:rsidR="006E282B">
        <w:rPr>
          <w:rFonts w:ascii="Arial" w:hAnsi="Arial" w:cs="Arial"/>
          <w:bCs/>
        </w:rPr>
        <w:t xml:space="preserve"> recognition</w:t>
      </w:r>
      <w:r w:rsidR="00B714E4">
        <w:rPr>
          <w:rFonts w:ascii="Arial" w:hAnsi="Arial" w:cs="Arial"/>
          <w:bCs/>
        </w:rPr>
        <w:t xml:space="preserve">. </w:t>
      </w:r>
    </w:p>
    <w:p w:rsidR="006E282B" w:rsidRDefault="006E282B" w:rsidP="00992353">
      <w:pPr>
        <w:pStyle w:val="Default"/>
        <w:rPr>
          <w:rFonts w:ascii="Arial" w:hAnsi="Arial" w:cs="Arial"/>
          <w:bCs/>
        </w:rPr>
      </w:pPr>
    </w:p>
    <w:p w:rsidR="009B6BFD" w:rsidRDefault="006E282B" w:rsidP="00992353">
      <w:pPr>
        <w:pStyle w:val="Default"/>
        <w:rPr>
          <w:rFonts w:ascii="Arial" w:hAnsi="Arial" w:cs="Arial"/>
          <w:bCs/>
        </w:rPr>
      </w:pPr>
      <w:r>
        <w:rPr>
          <w:rFonts w:ascii="Arial" w:hAnsi="Arial" w:cs="Arial"/>
          <w:bCs/>
        </w:rPr>
        <w:t>The project is ambitious and widely scoped and therefore there will be exciting opportunities to link vision research to robotics and mechatronics, new methods for biophotonic imaging, advanced visualization and efficient computational processing.</w:t>
      </w:r>
    </w:p>
    <w:p w:rsidR="00DC1C30" w:rsidRPr="0019045D" w:rsidRDefault="00DC1C30" w:rsidP="00992353">
      <w:pPr>
        <w:pStyle w:val="Default"/>
        <w:rPr>
          <w:rFonts w:ascii="Arial" w:hAnsi="Arial" w:cs="Arial"/>
          <w:bCs/>
        </w:rPr>
      </w:pPr>
    </w:p>
    <w:p w:rsidR="00941F96" w:rsidRPr="00941F96" w:rsidRDefault="00941F96" w:rsidP="00941F96">
      <w:pPr>
        <w:spacing w:before="100" w:beforeAutospacing="1" w:after="100" w:afterAutospacing="1"/>
        <w:rPr>
          <w:rFonts w:ascii="Arial" w:eastAsia="Times New Roman" w:hAnsi="Arial" w:cs="Arial"/>
          <w:b/>
          <w:sz w:val="22"/>
          <w:szCs w:val="22"/>
          <w:lang w:val="en-US" w:eastAsia="en-US"/>
        </w:rPr>
      </w:pPr>
      <w:r w:rsidRPr="00DC1C30">
        <w:rPr>
          <w:rFonts w:ascii="Arial" w:eastAsia="Times New Roman" w:hAnsi="Arial" w:cs="Arial"/>
          <w:b/>
          <w:lang w:val="en-US" w:eastAsia="en-US"/>
        </w:rPr>
        <w:t>Duties and Responsibilities</w:t>
      </w:r>
      <w:r w:rsidRPr="00941F96">
        <w:rPr>
          <w:rFonts w:ascii="Arial" w:eastAsia="Times New Roman" w:hAnsi="Arial" w:cs="Arial"/>
          <w:b/>
          <w:sz w:val="22"/>
          <w:szCs w:val="22"/>
          <w:lang w:val="en-US" w:eastAsia="en-US"/>
        </w:rPr>
        <w:t>:</w:t>
      </w:r>
    </w:p>
    <w:p w:rsidR="009B6BFD" w:rsidRPr="00DC1C30" w:rsidRDefault="009B6BFD"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 xml:space="preserve">To undertake research as stated in the Main Purpose. </w:t>
      </w:r>
    </w:p>
    <w:p w:rsidR="00941F96" w:rsidRPr="00DC1C30" w:rsidRDefault="009B6BFD"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To play an active role</w:t>
      </w:r>
      <w:r w:rsidR="00941F96" w:rsidRPr="00DC1C30">
        <w:rPr>
          <w:rFonts w:ascii="Arial" w:eastAsia="Times New Roman" w:hAnsi="Arial" w:cs="Arial"/>
          <w:lang w:val="en-US" w:eastAsia="en-US"/>
        </w:rPr>
        <w:t xml:space="preserve"> in </w:t>
      </w:r>
      <w:r w:rsidRPr="00DC1C30">
        <w:rPr>
          <w:rFonts w:ascii="Arial" w:eastAsia="Times New Roman" w:hAnsi="Arial" w:cs="Arial"/>
          <w:lang w:val="en-US" w:eastAsia="en-US"/>
        </w:rPr>
        <w:t>the fetal</w:t>
      </w:r>
      <w:r w:rsidR="006E282B">
        <w:rPr>
          <w:rFonts w:ascii="Arial" w:eastAsia="Times New Roman" w:hAnsi="Arial" w:cs="Arial"/>
          <w:lang w:val="en-US" w:eastAsia="en-US"/>
        </w:rPr>
        <w:t xml:space="preserve"> project</w:t>
      </w:r>
      <w:r w:rsidRPr="00DC1C30">
        <w:rPr>
          <w:rFonts w:ascii="Arial" w:eastAsia="Times New Roman" w:hAnsi="Arial" w:cs="Arial"/>
          <w:lang w:val="en-US" w:eastAsia="en-US"/>
        </w:rPr>
        <w:t xml:space="preserve"> group</w:t>
      </w:r>
      <w:r w:rsidR="006E282B">
        <w:rPr>
          <w:rFonts w:ascii="Arial" w:eastAsia="Times New Roman" w:hAnsi="Arial" w:cs="Arial"/>
          <w:lang w:val="en-US" w:eastAsia="en-US"/>
        </w:rPr>
        <w:t xml:space="preserve"> and the UCL Surgical Vision group,</w:t>
      </w:r>
      <w:r w:rsidRPr="00DC1C30">
        <w:rPr>
          <w:rFonts w:ascii="Arial" w:eastAsia="Times New Roman" w:hAnsi="Arial" w:cs="Arial"/>
          <w:lang w:val="en-US" w:eastAsia="en-US"/>
        </w:rPr>
        <w:t xml:space="preserve"> contributing to meetings and overall activities.</w:t>
      </w:r>
    </w:p>
    <w:p w:rsidR="009B6BFD" w:rsidRPr="00DC1C30" w:rsidRDefault="009B6BFD" w:rsidP="009B6BFD">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 xml:space="preserve">To prepare and present findings of research activity to colleagues, interested parties and at appropriate conferences. </w:t>
      </w:r>
    </w:p>
    <w:p w:rsidR="00941F96" w:rsidRPr="00DC1C30" w:rsidRDefault="00941F96"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To help and support submission of research grant proposals.</w:t>
      </w:r>
    </w:p>
    <w:p w:rsidR="00DC1C30" w:rsidRPr="00DC1C30" w:rsidRDefault="00DC1C30" w:rsidP="00DC1C30">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To contribute to the drafting and submitting of papers to appropriate peer reviewed journals.</w:t>
      </w:r>
    </w:p>
    <w:p w:rsidR="00941F96" w:rsidRPr="00DC1C30" w:rsidRDefault="00941F96"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lastRenderedPageBreak/>
        <w:t>To participate in departmental and faculty seminars aimed at sharing research outcomes and building interdisciplinary collaboration wi</w:t>
      </w:r>
      <w:r w:rsidR="009B6BFD" w:rsidRPr="00DC1C30">
        <w:rPr>
          <w:rFonts w:ascii="Arial" w:eastAsia="Times New Roman" w:hAnsi="Arial" w:cs="Arial"/>
          <w:lang w:val="en-US" w:eastAsia="en-US"/>
        </w:rPr>
        <w:t>thin and outside the department.</w:t>
      </w:r>
    </w:p>
    <w:p w:rsidR="00941F96" w:rsidRPr="00DC1C30" w:rsidRDefault="00941F96"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To assist with the supervision and teaching of MSc and Ph</w:t>
      </w:r>
      <w:r w:rsidR="009B6BFD" w:rsidRPr="00DC1C30">
        <w:rPr>
          <w:rFonts w:ascii="Arial" w:eastAsia="Times New Roman" w:hAnsi="Arial" w:cs="Arial"/>
          <w:lang w:val="en-US" w:eastAsia="en-US"/>
        </w:rPr>
        <w:t>D students within the group as requested.</w:t>
      </w:r>
    </w:p>
    <w:p w:rsidR="00DC1C30" w:rsidRPr="00DC1C30" w:rsidRDefault="00DC1C30" w:rsidP="00DC1C30">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To carry out any other duties as are within the scope, spirit and purpose of the post.</w:t>
      </w:r>
    </w:p>
    <w:p w:rsidR="00941F96" w:rsidRPr="00DC1C30" w:rsidRDefault="00941F96"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eastAsia="en-US"/>
        </w:rPr>
        <w:t>To actively follow UCL policies including equal opportunities and race equality policies</w:t>
      </w:r>
      <w:r w:rsidRPr="00DC1C30">
        <w:rPr>
          <w:rFonts w:ascii="Arial" w:eastAsia="Times New Roman" w:hAnsi="Arial" w:cs="Arial"/>
          <w:lang w:val="en-US" w:eastAsia="en-US"/>
        </w:rPr>
        <w:t>;</w:t>
      </w:r>
    </w:p>
    <w:p w:rsidR="00941F96" w:rsidRPr="00DC1C30" w:rsidRDefault="00941F96" w:rsidP="00941F96">
      <w:pPr>
        <w:numPr>
          <w:ilvl w:val="0"/>
          <w:numId w:val="5"/>
        </w:numPr>
        <w:jc w:val="both"/>
        <w:rPr>
          <w:rFonts w:ascii="Arial" w:eastAsia="Times New Roman" w:hAnsi="Arial" w:cs="Arial"/>
          <w:lang w:val="en-US" w:eastAsia="en-US"/>
        </w:rPr>
      </w:pPr>
      <w:r w:rsidRPr="00DC1C30">
        <w:rPr>
          <w:rFonts w:ascii="Arial" w:eastAsia="Times New Roman" w:hAnsi="Arial" w:cs="Arial"/>
          <w:lang w:val="en-US" w:eastAsia="en-US"/>
        </w:rPr>
        <w:t>To maintain awareness and observation of fire and health and safety regulations;</w:t>
      </w:r>
    </w:p>
    <w:p w:rsidR="00941F96" w:rsidRPr="00DC1C30" w:rsidRDefault="00941F96" w:rsidP="00941F96">
      <w:pPr>
        <w:rPr>
          <w:rFonts w:ascii="Arial" w:eastAsia="Times New Roman" w:hAnsi="Arial" w:cs="Arial"/>
          <w:lang w:eastAsia="en-US"/>
        </w:rPr>
      </w:pPr>
    </w:p>
    <w:p w:rsidR="00941F96" w:rsidRPr="00941F96" w:rsidRDefault="00941F96" w:rsidP="00941F96">
      <w:pPr>
        <w:rPr>
          <w:rFonts w:ascii="Arial" w:eastAsia="Times New Roman" w:hAnsi="Arial" w:cs="Arial"/>
          <w:sz w:val="22"/>
          <w:szCs w:val="22"/>
          <w:lang w:eastAsia="en-US"/>
        </w:rPr>
      </w:pPr>
      <w:r w:rsidRPr="00DC1C30">
        <w:rPr>
          <w:rFonts w:ascii="Arial" w:eastAsia="Times New Roman" w:hAnsi="Arial" w:cs="Arial"/>
          <w:lang w:eastAsia="en-US"/>
        </w:rPr>
        <w:t>As duties and responsibilities change the job description will be reviewed and amended in consultation with the post holder</w:t>
      </w:r>
      <w:r w:rsidRPr="00941F96">
        <w:rPr>
          <w:rFonts w:ascii="Arial" w:eastAsia="Times New Roman" w:hAnsi="Arial" w:cs="Arial"/>
          <w:sz w:val="22"/>
          <w:szCs w:val="22"/>
          <w:lang w:eastAsia="en-US"/>
        </w:rPr>
        <w:t>.</w:t>
      </w:r>
    </w:p>
    <w:p w:rsidR="00652EC5" w:rsidRPr="00941F96" w:rsidRDefault="00652EC5">
      <w:pPr>
        <w:rPr>
          <w:rFonts w:ascii="Arial" w:hAnsi="Arial" w:cs="Arial"/>
        </w:rPr>
      </w:pPr>
    </w:p>
    <w:p w:rsidR="00652EC5" w:rsidRDefault="00652EC5">
      <w:pPr>
        <w:rPr>
          <w:rFonts w:ascii="Arial" w:hAnsi="Arial" w:cs="Arial"/>
          <w:b/>
        </w:rPr>
      </w:pPr>
    </w:p>
    <w:p w:rsidR="000D2F93" w:rsidRDefault="000D2F93">
      <w:pPr>
        <w:rPr>
          <w:rFonts w:ascii="Arial" w:hAnsi="Arial" w:cs="Arial"/>
          <w:b/>
        </w:rPr>
      </w:pPr>
      <w:r w:rsidRPr="000D2F93">
        <w:rPr>
          <w:rFonts w:ascii="Arial" w:hAnsi="Arial" w:cs="Arial"/>
          <w:b/>
        </w:rPr>
        <w:t>Person Specification:</w:t>
      </w:r>
      <w:r w:rsidR="00652EC5">
        <w:rPr>
          <w:rFonts w:ascii="Arial" w:hAnsi="Arial" w:cs="Arial"/>
          <w:b/>
        </w:rPr>
        <w:t xml:space="preserve"> </w:t>
      </w:r>
      <w:r w:rsidR="00E859B0">
        <w:rPr>
          <w:rFonts w:ascii="Arial" w:hAnsi="Arial" w:cs="Arial"/>
          <w:b/>
        </w:rPr>
        <w:t>Research Associate in Surgical Vision for Fetal Surgery</w:t>
      </w:r>
    </w:p>
    <w:p w:rsidR="004A78FE" w:rsidRPr="000D2F93" w:rsidRDefault="004A78F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2113"/>
        <w:gridCol w:w="1897"/>
      </w:tblGrid>
      <w:tr w:rsidR="00652EC5" w:rsidRPr="00652EC5" w:rsidTr="006C74A1">
        <w:tc>
          <w:tcPr>
            <w:tcW w:w="4846" w:type="dxa"/>
            <w:shd w:val="clear" w:color="auto" w:fill="auto"/>
          </w:tcPr>
          <w:p w:rsidR="00652EC5" w:rsidRPr="00652EC5" w:rsidRDefault="00652EC5" w:rsidP="00652EC5">
            <w:pPr>
              <w:jc w:val="both"/>
              <w:rPr>
                <w:rFonts w:ascii="Arial" w:eastAsia="Times New Roman" w:hAnsi="Arial" w:cs="Arial"/>
                <w:sz w:val="22"/>
                <w:szCs w:val="22"/>
                <w:lang w:eastAsia="en-US"/>
              </w:rPr>
            </w:pPr>
          </w:p>
        </w:tc>
        <w:tc>
          <w:tcPr>
            <w:tcW w:w="2113" w:type="dxa"/>
            <w:shd w:val="clear" w:color="auto" w:fill="auto"/>
          </w:tcPr>
          <w:p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 xml:space="preserve">Essential </w:t>
            </w:r>
          </w:p>
        </w:tc>
        <w:tc>
          <w:tcPr>
            <w:tcW w:w="1897" w:type="dxa"/>
            <w:shd w:val="clear" w:color="auto" w:fill="auto"/>
          </w:tcPr>
          <w:p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Desirable</w:t>
            </w:r>
          </w:p>
        </w:tc>
      </w:tr>
      <w:tr w:rsidR="00652EC5" w:rsidRPr="00652EC5" w:rsidTr="006C74A1">
        <w:trPr>
          <w:trHeight w:val="2441"/>
        </w:trPr>
        <w:tc>
          <w:tcPr>
            <w:tcW w:w="4846" w:type="dxa"/>
            <w:shd w:val="clear" w:color="auto" w:fill="auto"/>
          </w:tcPr>
          <w:p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Knowledge, Education, Qualifications</w:t>
            </w:r>
          </w:p>
          <w:p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r w:rsidRPr="00652EC5">
              <w:rPr>
                <w:rFonts w:ascii="Arial" w:eastAsia="Times New Roman" w:hAnsi="Arial" w:cs="Arial"/>
                <w:b/>
                <w:sz w:val="22"/>
                <w:szCs w:val="22"/>
                <w:lang w:eastAsia="en-US"/>
              </w:rPr>
              <w:t>and Training</w:t>
            </w:r>
          </w:p>
          <w:p w:rsidR="00652EC5" w:rsidRPr="00652EC5" w:rsidRDefault="00652EC5" w:rsidP="00652EC5">
            <w:pPr>
              <w:overflowPunct w:val="0"/>
              <w:autoSpaceDE w:val="0"/>
              <w:autoSpaceDN w:val="0"/>
              <w:adjustRightInd w:val="0"/>
              <w:textAlignment w:val="baseline"/>
              <w:rPr>
                <w:rFonts w:ascii="Arial" w:eastAsia="Times New Roman" w:hAnsi="Arial" w:cs="Arial"/>
                <w:b/>
                <w:sz w:val="22"/>
                <w:szCs w:val="22"/>
                <w:lang w:eastAsia="en-US"/>
              </w:rPr>
            </w:pPr>
          </w:p>
          <w:p w:rsidR="00652EC5" w:rsidRDefault="00652EC5" w:rsidP="00652EC5">
            <w:pPr>
              <w:overflowPunct w:val="0"/>
              <w:autoSpaceDE w:val="0"/>
              <w:autoSpaceDN w:val="0"/>
              <w:adjustRightInd w:val="0"/>
              <w:textAlignment w:val="baseline"/>
              <w:rPr>
                <w:rFonts w:ascii="Arial" w:eastAsia="Times New Roman" w:hAnsi="Arial" w:cs="Arial"/>
                <w:color w:val="000000"/>
                <w:sz w:val="22"/>
                <w:szCs w:val="22"/>
                <w:lang w:eastAsia="en-US"/>
              </w:rPr>
            </w:pPr>
            <w:r w:rsidRPr="00652EC5">
              <w:rPr>
                <w:rFonts w:ascii="Arial" w:eastAsia="Times New Roman" w:hAnsi="Arial" w:cs="Arial"/>
                <w:bCs/>
                <w:sz w:val="22"/>
                <w:szCs w:val="22"/>
                <w:lang w:eastAsia="en-US"/>
              </w:rPr>
              <w:t>Upper Second</w:t>
            </w:r>
            <w:r w:rsidRPr="00652EC5">
              <w:rPr>
                <w:rFonts w:ascii="Arial" w:eastAsia="Times New Roman" w:hAnsi="Arial" w:cs="Arial"/>
                <w:color w:val="000000"/>
                <w:sz w:val="22"/>
                <w:szCs w:val="22"/>
                <w:lang w:eastAsia="en-US"/>
              </w:rPr>
              <w:t xml:space="preserve"> Honours degree (or</w:t>
            </w:r>
            <w:r w:rsidR="004A78FE">
              <w:rPr>
                <w:rFonts w:ascii="Arial" w:eastAsia="Times New Roman" w:hAnsi="Arial" w:cs="Arial"/>
                <w:color w:val="000000"/>
                <w:sz w:val="22"/>
                <w:szCs w:val="22"/>
                <w:lang w:eastAsia="en-US"/>
              </w:rPr>
              <w:t xml:space="preserve"> equivalent) in Physics, Maths</w:t>
            </w:r>
            <w:r w:rsidR="00287F0C">
              <w:rPr>
                <w:rFonts w:ascii="Arial" w:eastAsia="Times New Roman" w:hAnsi="Arial" w:cs="Arial"/>
                <w:color w:val="000000"/>
                <w:sz w:val="22"/>
                <w:szCs w:val="22"/>
                <w:lang w:eastAsia="en-US"/>
              </w:rPr>
              <w:t>, Computer Science</w:t>
            </w:r>
            <w:r w:rsidR="004A78FE">
              <w:rPr>
                <w:rFonts w:ascii="Arial" w:eastAsia="Times New Roman" w:hAnsi="Arial" w:cs="Arial"/>
                <w:color w:val="000000"/>
                <w:sz w:val="22"/>
                <w:szCs w:val="22"/>
                <w:lang w:eastAsia="en-US"/>
              </w:rPr>
              <w:t xml:space="preserve"> or comparable subject</w:t>
            </w:r>
            <w:r w:rsidR="00287F0C">
              <w:rPr>
                <w:rFonts w:ascii="Arial" w:eastAsia="Times New Roman" w:hAnsi="Arial" w:cs="Arial"/>
                <w:color w:val="000000"/>
                <w:sz w:val="22"/>
                <w:szCs w:val="22"/>
                <w:lang w:eastAsia="en-US"/>
              </w:rPr>
              <w:t>.</w:t>
            </w:r>
          </w:p>
          <w:p w:rsidR="00287F0C" w:rsidRPr="00652EC5" w:rsidRDefault="00287F0C" w:rsidP="00652EC5">
            <w:pPr>
              <w:overflowPunct w:val="0"/>
              <w:autoSpaceDE w:val="0"/>
              <w:autoSpaceDN w:val="0"/>
              <w:adjustRightInd w:val="0"/>
              <w:textAlignment w:val="baseline"/>
              <w:rPr>
                <w:rFonts w:ascii="Arial" w:eastAsia="Times New Roman" w:hAnsi="Arial" w:cs="Arial"/>
                <w:color w:val="000000"/>
                <w:sz w:val="22"/>
                <w:szCs w:val="22"/>
                <w:lang w:eastAsia="en-US"/>
              </w:rPr>
            </w:pPr>
          </w:p>
          <w:p w:rsidR="00652EC5" w:rsidRDefault="004A78FE" w:rsidP="006E282B">
            <w:pPr>
              <w:overflowPunct w:val="0"/>
              <w:autoSpaceDE w:val="0"/>
              <w:autoSpaceDN w:val="0"/>
              <w:adjustRightInd w:val="0"/>
              <w:textAlignment w:val="baseline"/>
              <w:rPr>
                <w:rFonts w:ascii="Arial" w:eastAsia="Times New Roman" w:hAnsi="Arial" w:cs="Arial"/>
                <w:sz w:val="22"/>
                <w:szCs w:val="22"/>
                <w:lang w:eastAsia="en-US"/>
              </w:rPr>
            </w:pPr>
            <w:r w:rsidRPr="004A78FE">
              <w:rPr>
                <w:rFonts w:ascii="Arial" w:eastAsia="Times New Roman" w:hAnsi="Arial" w:cs="Arial"/>
                <w:sz w:val="22"/>
                <w:szCs w:val="22"/>
                <w:lang w:eastAsia="en-US"/>
              </w:rPr>
              <w:t xml:space="preserve">PhD in </w:t>
            </w:r>
            <w:r w:rsidR="006E282B">
              <w:rPr>
                <w:rFonts w:ascii="Arial" w:eastAsia="Times New Roman" w:hAnsi="Arial" w:cs="Arial"/>
                <w:sz w:val="22"/>
                <w:szCs w:val="22"/>
                <w:lang w:eastAsia="en-US"/>
              </w:rPr>
              <w:t>computer vision, medical image computing</w:t>
            </w:r>
            <w:r w:rsidRPr="004A78FE">
              <w:rPr>
                <w:rFonts w:ascii="Arial" w:eastAsia="Times New Roman" w:hAnsi="Arial" w:cs="Arial"/>
                <w:sz w:val="22"/>
                <w:szCs w:val="22"/>
                <w:lang w:eastAsia="en-US"/>
              </w:rPr>
              <w:t>, biomedical engineering, or a comparable subject.</w:t>
            </w:r>
          </w:p>
          <w:p w:rsidR="006E282B" w:rsidRPr="004A78FE" w:rsidRDefault="006E282B" w:rsidP="006E282B">
            <w:pPr>
              <w:overflowPunct w:val="0"/>
              <w:autoSpaceDE w:val="0"/>
              <w:autoSpaceDN w:val="0"/>
              <w:adjustRightInd w:val="0"/>
              <w:textAlignment w:val="baseline"/>
              <w:rPr>
                <w:rFonts w:ascii="Arial" w:eastAsia="Times New Roman" w:hAnsi="Arial" w:cs="Arial"/>
                <w:sz w:val="22"/>
                <w:szCs w:val="22"/>
                <w:lang w:eastAsia="en-US"/>
              </w:rPr>
            </w:pPr>
          </w:p>
        </w:tc>
        <w:tc>
          <w:tcPr>
            <w:tcW w:w="2113" w:type="dxa"/>
            <w:shd w:val="clear" w:color="auto" w:fill="auto"/>
          </w:tcPr>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rsidR="00652EC5" w:rsidRPr="00652EC5" w:rsidRDefault="00652EC5" w:rsidP="00652EC5">
            <w:pPr>
              <w:jc w:val="both"/>
              <w:rPr>
                <w:rFonts w:ascii="Arial" w:eastAsia="Times New Roman" w:hAnsi="Arial" w:cs="Arial"/>
                <w:sz w:val="22"/>
                <w:szCs w:val="22"/>
                <w:lang w:eastAsia="en-US"/>
              </w:rPr>
            </w:pPr>
          </w:p>
        </w:tc>
        <w:tc>
          <w:tcPr>
            <w:tcW w:w="1897" w:type="dxa"/>
            <w:shd w:val="clear" w:color="auto" w:fill="auto"/>
          </w:tcPr>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tc>
      </w:tr>
      <w:tr w:rsidR="00652EC5" w:rsidRPr="00652EC5" w:rsidTr="0062170A">
        <w:trPr>
          <w:trHeight w:val="7503"/>
        </w:trPr>
        <w:tc>
          <w:tcPr>
            <w:tcW w:w="4846" w:type="dxa"/>
            <w:shd w:val="clear" w:color="auto" w:fill="auto"/>
          </w:tcPr>
          <w:p w:rsidR="00652EC5" w:rsidRPr="00652EC5" w:rsidRDefault="00652EC5" w:rsidP="00652EC5">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lastRenderedPageBreak/>
              <w:t>Skills and/or Abilities</w:t>
            </w:r>
          </w:p>
          <w:p w:rsidR="00652EC5" w:rsidRPr="00652EC5" w:rsidRDefault="00652EC5" w:rsidP="00652EC5">
            <w:pPr>
              <w:jc w:val="both"/>
              <w:rPr>
                <w:rFonts w:ascii="Arial" w:eastAsia="Times New Roman" w:hAnsi="Arial" w:cs="Arial"/>
                <w:b/>
                <w:sz w:val="22"/>
                <w:szCs w:val="22"/>
                <w:lang w:eastAsia="en-US"/>
              </w:rPr>
            </w:pPr>
          </w:p>
          <w:p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mathematical abilities</w:t>
            </w:r>
          </w:p>
          <w:p w:rsidR="00652EC5" w:rsidRPr="00652EC5" w:rsidRDefault="00652EC5" w:rsidP="00652EC5">
            <w:pPr>
              <w:rPr>
                <w:rFonts w:ascii="Arial" w:eastAsia="Times New Roman" w:hAnsi="Arial" w:cs="Arial"/>
                <w:iCs/>
                <w:sz w:val="22"/>
                <w:szCs w:val="22"/>
                <w:lang w:eastAsia="en-US"/>
              </w:rPr>
            </w:pPr>
          </w:p>
          <w:p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Strong problem solving abilities</w:t>
            </w:r>
          </w:p>
          <w:p w:rsidR="00652EC5" w:rsidRPr="00652EC5" w:rsidRDefault="00652EC5" w:rsidP="00652EC5">
            <w:pPr>
              <w:rPr>
                <w:rFonts w:ascii="Arial" w:eastAsia="Times New Roman" w:hAnsi="Arial" w:cs="Arial"/>
                <w:iCs/>
                <w:sz w:val="22"/>
                <w:szCs w:val="22"/>
                <w:lang w:eastAsia="en-US"/>
              </w:rPr>
            </w:pPr>
          </w:p>
          <w:p w:rsidR="00652EC5" w:rsidRDefault="004A78FE"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Strong expertise in programming high-level languages (e.g. C/C++, Matlab)</w:t>
            </w:r>
          </w:p>
          <w:p w:rsidR="004A78FE" w:rsidRDefault="004A78FE" w:rsidP="00652EC5">
            <w:pPr>
              <w:rPr>
                <w:rFonts w:ascii="Arial" w:eastAsia="Times New Roman" w:hAnsi="Arial" w:cs="Arial"/>
                <w:iCs/>
                <w:sz w:val="22"/>
                <w:szCs w:val="22"/>
                <w:lang w:eastAsia="en-US"/>
              </w:rPr>
            </w:pPr>
          </w:p>
          <w:p w:rsidR="004A78FE" w:rsidRDefault="004A78FE"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Specialised in </w:t>
            </w:r>
            <w:r w:rsidRPr="006C74A1">
              <w:rPr>
                <w:rFonts w:ascii="Arial" w:eastAsia="Times New Roman" w:hAnsi="Arial" w:cs="Arial"/>
                <w:b/>
                <w:iCs/>
                <w:sz w:val="22"/>
                <w:szCs w:val="22"/>
                <w:u w:val="single"/>
                <w:lang w:eastAsia="en-US"/>
              </w:rPr>
              <w:t>at least two</w:t>
            </w:r>
            <w:r>
              <w:rPr>
                <w:rFonts w:ascii="Arial" w:eastAsia="Times New Roman" w:hAnsi="Arial" w:cs="Arial"/>
                <w:iCs/>
                <w:sz w:val="22"/>
                <w:szCs w:val="22"/>
                <w:lang w:eastAsia="en-US"/>
              </w:rPr>
              <w:t xml:space="preserve"> of the following areas: </w:t>
            </w:r>
          </w:p>
          <w:p w:rsidR="004A78FE" w:rsidRDefault="006E282B" w:rsidP="004A78FE">
            <w:pPr>
              <w:numPr>
                <w:ilvl w:val="0"/>
                <w:numId w:val="6"/>
              </w:numPr>
              <w:rPr>
                <w:rFonts w:ascii="Arial" w:eastAsia="Times New Roman" w:hAnsi="Arial" w:cs="Arial"/>
                <w:iCs/>
                <w:sz w:val="22"/>
                <w:szCs w:val="22"/>
                <w:lang w:eastAsia="en-US"/>
              </w:rPr>
            </w:pPr>
            <w:r>
              <w:rPr>
                <w:rFonts w:ascii="Arial" w:eastAsia="Times New Roman" w:hAnsi="Arial" w:cs="Arial"/>
                <w:iCs/>
                <w:sz w:val="22"/>
                <w:szCs w:val="22"/>
                <w:lang w:eastAsia="en-US"/>
              </w:rPr>
              <w:t>Motion tracking and reconstruction</w:t>
            </w:r>
          </w:p>
          <w:p w:rsidR="004A78FE" w:rsidRDefault="006E282B" w:rsidP="00E859B0">
            <w:pPr>
              <w:numPr>
                <w:ilvl w:val="0"/>
                <w:numId w:val="6"/>
              </w:numPr>
              <w:rPr>
                <w:rFonts w:ascii="Arial" w:eastAsia="Times New Roman" w:hAnsi="Arial" w:cs="Arial"/>
                <w:iCs/>
                <w:sz w:val="22"/>
                <w:szCs w:val="22"/>
                <w:lang w:eastAsia="en-US"/>
              </w:rPr>
            </w:pPr>
            <w:r>
              <w:rPr>
                <w:rFonts w:ascii="Arial" w:eastAsia="Times New Roman" w:hAnsi="Arial" w:cs="Arial"/>
                <w:iCs/>
                <w:sz w:val="22"/>
                <w:szCs w:val="22"/>
                <w:lang w:eastAsia="en-US"/>
              </w:rPr>
              <w:t>Detection and recognition</w:t>
            </w:r>
          </w:p>
          <w:p w:rsidR="006E282B" w:rsidRPr="00E859B0" w:rsidRDefault="006E282B" w:rsidP="00E859B0">
            <w:pPr>
              <w:numPr>
                <w:ilvl w:val="0"/>
                <w:numId w:val="6"/>
              </w:numPr>
              <w:rPr>
                <w:rFonts w:ascii="Arial" w:eastAsia="Times New Roman" w:hAnsi="Arial" w:cs="Arial"/>
                <w:iCs/>
                <w:sz w:val="22"/>
                <w:szCs w:val="22"/>
                <w:lang w:eastAsia="en-US"/>
              </w:rPr>
            </w:pPr>
            <w:r>
              <w:rPr>
                <w:rFonts w:ascii="Arial" w:eastAsia="Times New Roman" w:hAnsi="Arial" w:cs="Arial"/>
                <w:iCs/>
                <w:sz w:val="22"/>
                <w:szCs w:val="22"/>
                <w:lang w:eastAsia="en-US"/>
              </w:rPr>
              <w:t>Geometric vision or photometric processing</w:t>
            </w:r>
          </w:p>
          <w:p w:rsidR="004A78FE" w:rsidRDefault="004A78FE" w:rsidP="004A78FE">
            <w:pPr>
              <w:numPr>
                <w:ilvl w:val="0"/>
                <w:numId w:val="6"/>
              </w:num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Use of </w:t>
            </w:r>
            <w:r w:rsidR="00E859B0">
              <w:rPr>
                <w:rFonts w:ascii="Arial" w:eastAsia="Times New Roman" w:hAnsi="Arial" w:cs="Arial"/>
                <w:iCs/>
                <w:sz w:val="22"/>
                <w:szCs w:val="22"/>
                <w:lang w:eastAsia="en-US"/>
              </w:rPr>
              <w:t>computer vision libraries and tools (OpenCV, PCL)</w:t>
            </w:r>
          </w:p>
          <w:p w:rsidR="004A78FE" w:rsidRDefault="004A78FE" w:rsidP="00652EC5">
            <w:pPr>
              <w:rPr>
                <w:rFonts w:ascii="Arial" w:eastAsia="Times New Roman" w:hAnsi="Arial" w:cs="Arial"/>
                <w:iCs/>
                <w:sz w:val="22"/>
                <w:szCs w:val="22"/>
                <w:lang w:eastAsia="en-US"/>
              </w:rPr>
            </w:pPr>
          </w:p>
          <w:p w:rsidR="006C74A1" w:rsidRDefault="006C74A1"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Ability to present results publicly in poster and platform </w:t>
            </w:r>
            <w:r w:rsidR="00E859B0">
              <w:rPr>
                <w:rFonts w:ascii="Arial" w:eastAsia="Times New Roman" w:hAnsi="Arial" w:cs="Arial"/>
                <w:iCs/>
                <w:sz w:val="22"/>
                <w:szCs w:val="22"/>
                <w:lang w:eastAsia="en-US"/>
              </w:rPr>
              <w:t>presentations</w:t>
            </w:r>
            <w:r>
              <w:rPr>
                <w:rFonts w:ascii="Arial" w:eastAsia="Times New Roman" w:hAnsi="Arial" w:cs="Arial"/>
                <w:iCs/>
                <w:sz w:val="22"/>
                <w:szCs w:val="22"/>
                <w:lang w:eastAsia="en-US"/>
              </w:rPr>
              <w:t>.</w:t>
            </w:r>
          </w:p>
          <w:p w:rsidR="006C74A1" w:rsidRDefault="006C74A1" w:rsidP="00652EC5">
            <w:pPr>
              <w:rPr>
                <w:rFonts w:ascii="Arial" w:eastAsia="Times New Roman" w:hAnsi="Arial" w:cs="Arial"/>
                <w:iCs/>
                <w:sz w:val="22"/>
                <w:szCs w:val="22"/>
                <w:lang w:eastAsia="en-US"/>
              </w:rPr>
            </w:pPr>
          </w:p>
          <w:p w:rsidR="006C74A1" w:rsidRPr="00652EC5" w:rsidRDefault="006C74A1" w:rsidP="00652EC5">
            <w:pPr>
              <w:rPr>
                <w:rFonts w:ascii="Arial" w:eastAsia="Times New Roman" w:hAnsi="Arial" w:cs="Arial"/>
                <w:iCs/>
                <w:sz w:val="22"/>
                <w:szCs w:val="22"/>
                <w:lang w:eastAsia="en-US"/>
              </w:rPr>
            </w:pPr>
            <w:r>
              <w:rPr>
                <w:rFonts w:ascii="Arial" w:eastAsia="Times New Roman" w:hAnsi="Arial" w:cs="Arial"/>
                <w:iCs/>
                <w:sz w:val="22"/>
                <w:szCs w:val="22"/>
                <w:lang w:eastAsia="en-US"/>
              </w:rPr>
              <w:t xml:space="preserve">Ability to work independently. </w:t>
            </w:r>
          </w:p>
          <w:p w:rsidR="00652EC5" w:rsidRPr="00652EC5" w:rsidRDefault="00652EC5" w:rsidP="00652EC5">
            <w:pPr>
              <w:rPr>
                <w:rFonts w:ascii="Arial" w:eastAsia="Times New Roman" w:hAnsi="Arial" w:cs="Arial"/>
                <w:szCs w:val="20"/>
                <w:lang w:eastAsia="en-US"/>
              </w:rPr>
            </w:pPr>
          </w:p>
          <w:p w:rsid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Ability to work effectively within a col</w:t>
            </w:r>
            <w:r w:rsidR="006C74A1">
              <w:rPr>
                <w:rFonts w:ascii="Arial" w:eastAsia="Times New Roman" w:hAnsi="Arial" w:cs="Arial"/>
                <w:iCs/>
                <w:sz w:val="22"/>
                <w:szCs w:val="22"/>
                <w:lang w:eastAsia="en-US"/>
              </w:rPr>
              <w:t xml:space="preserve">laborative </w:t>
            </w:r>
            <w:r w:rsidRPr="00652EC5">
              <w:rPr>
                <w:rFonts w:ascii="Arial" w:eastAsia="Times New Roman" w:hAnsi="Arial" w:cs="Arial"/>
                <w:iCs/>
                <w:sz w:val="22"/>
                <w:szCs w:val="22"/>
                <w:lang w:eastAsia="en-US"/>
              </w:rPr>
              <w:t>environment</w:t>
            </w:r>
            <w:r w:rsidR="006C74A1">
              <w:rPr>
                <w:rFonts w:ascii="Arial" w:eastAsia="Times New Roman" w:hAnsi="Arial" w:cs="Arial"/>
                <w:iCs/>
                <w:sz w:val="22"/>
                <w:szCs w:val="22"/>
                <w:lang w:eastAsia="en-US"/>
              </w:rPr>
              <w:t>.</w:t>
            </w:r>
          </w:p>
          <w:p w:rsidR="006C74A1" w:rsidRDefault="006C74A1" w:rsidP="00652EC5">
            <w:pPr>
              <w:rPr>
                <w:rFonts w:ascii="Arial" w:eastAsia="Times New Roman" w:hAnsi="Arial" w:cs="Arial"/>
                <w:iCs/>
                <w:sz w:val="22"/>
                <w:szCs w:val="22"/>
                <w:lang w:eastAsia="en-US"/>
              </w:rPr>
            </w:pPr>
          </w:p>
          <w:p w:rsidR="00652EC5" w:rsidRPr="00652EC5" w:rsidRDefault="00652EC5" w:rsidP="00652EC5">
            <w:pPr>
              <w:rPr>
                <w:rFonts w:ascii="Arial" w:eastAsia="Times New Roman" w:hAnsi="Arial" w:cs="Arial"/>
                <w:iCs/>
                <w:sz w:val="22"/>
                <w:szCs w:val="22"/>
                <w:lang w:eastAsia="en-US"/>
              </w:rPr>
            </w:pPr>
            <w:r w:rsidRPr="00652EC5">
              <w:rPr>
                <w:rFonts w:ascii="Arial" w:eastAsia="Times New Roman" w:hAnsi="Arial" w:cs="Arial"/>
                <w:iCs/>
                <w:sz w:val="22"/>
                <w:szCs w:val="22"/>
                <w:lang w:eastAsia="en-US"/>
              </w:rPr>
              <w:t>Excellent written and spoken communication skills in English</w:t>
            </w:r>
          </w:p>
        </w:tc>
        <w:tc>
          <w:tcPr>
            <w:tcW w:w="2113" w:type="dxa"/>
            <w:shd w:val="clear" w:color="auto" w:fill="auto"/>
          </w:tcPr>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r w:rsidRPr="00652EC5">
              <w:rPr>
                <w:rFonts w:ascii="Arial" w:eastAsia="Times New Roman" w:hAnsi="Arial" w:cs="Arial"/>
                <w:sz w:val="22"/>
                <w:szCs w:val="22"/>
                <w:lang w:val="nl-NL" w:eastAsia="en-US"/>
              </w:rPr>
              <w:t>***</w:t>
            </w:r>
          </w:p>
          <w:p w:rsidR="00652EC5" w:rsidRDefault="00652EC5"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C74A1" w:rsidRDefault="006C74A1" w:rsidP="00652EC5">
            <w:pPr>
              <w:jc w:val="both"/>
              <w:rPr>
                <w:rFonts w:ascii="Arial" w:eastAsia="Times New Roman" w:hAnsi="Arial" w:cs="Arial"/>
                <w:sz w:val="22"/>
                <w:szCs w:val="22"/>
                <w:lang w:val="nl-NL" w:eastAsia="en-US"/>
              </w:rPr>
            </w:pPr>
          </w:p>
          <w:p w:rsidR="0062170A" w:rsidRDefault="0062170A"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rsidR="0062170A" w:rsidRDefault="0062170A" w:rsidP="00652EC5">
            <w:pPr>
              <w:jc w:val="both"/>
              <w:rPr>
                <w:rFonts w:ascii="Arial" w:eastAsia="Times New Roman" w:hAnsi="Arial" w:cs="Arial"/>
                <w:sz w:val="22"/>
                <w:szCs w:val="22"/>
                <w:lang w:val="nl-NL" w:eastAsia="en-US"/>
              </w:rPr>
            </w:pPr>
          </w:p>
          <w:p w:rsidR="0062170A" w:rsidRDefault="0062170A" w:rsidP="00652EC5">
            <w:pPr>
              <w:jc w:val="both"/>
              <w:rPr>
                <w:rFonts w:ascii="Arial" w:eastAsia="Times New Roman" w:hAnsi="Arial" w:cs="Arial"/>
                <w:sz w:val="22"/>
                <w:szCs w:val="22"/>
                <w:lang w:val="nl-NL" w:eastAsia="en-US"/>
              </w:rPr>
            </w:pPr>
          </w:p>
          <w:p w:rsidR="0062170A" w:rsidRDefault="0062170A"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rsidR="0062170A" w:rsidRDefault="0062170A" w:rsidP="00652EC5">
            <w:pPr>
              <w:jc w:val="both"/>
              <w:rPr>
                <w:rFonts w:ascii="Arial" w:eastAsia="Times New Roman" w:hAnsi="Arial" w:cs="Arial"/>
                <w:sz w:val="22"/>
                <w:szCs w:val="22"/>
                <w:lang w:val="nl-NL" w:eastAsia="en-US"/>
              </w:rPr>
            </w:pPr>
          </w:p>
          <w:p w:rsidR="0062170A" w:rsidRDefault="0062170A" w:rsidP="00652EC5">
            <w:pPr>
              <w:jc w:val="both"/>
              <w:rPr>
                <w:rFonts w:ascii="Arial" w:eastAsia="Times New Roman" w:hAnsi="Arial" w:cs="Arial"/>
                <w:sz w:val="22"/>
                <w:szCs w:val="22"/>
                <w:lang w:val="nl-NL" w:eastAsia="en-US"/>
              </w:rPr>
            </w:pPr>
          </w:p>
          <w:p w:rsidR="0062170A" w:rsidRDefault="0062170A"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 xml:space="preserve">*** </w:t>
            </w:r>
          </w:p>
          <w:p w:rsidR="0062170A" w:rsidRDefault="0062170A" w:rsidP="00652EC5">
            <w:pPr>
              <w:jc w:val="both"/>
              <w:rPr>
                <w:rFonts w:ascii="Arial" w:eastAsia="Times New Roman" w:hAnsi="Arial" w:cs="Arial"/>
                <w:sz w:val="22"/>
                <w:szCs w:val="22"/>
                <w:lang w:val="nl-NL" w:eastAsia="en-US"/>
              </w:rPr>
            </w:pPr>
          </w:p>
          <w:p w:rsidR="0062170A" w:rsidRDefault="0062170A" w:rsidP="00652EC5">
            <w:pPr>
              <w:jc w:val="both"/>
              <w:rPr>
                <w:rFonts w:ascii="Arial" w:eastAsia="Times New Roman" w:hAnsi="Arial" w:cs="Arial"/>
                <w:sz w:val="22"/>
                <w:szCs w:val="22"/>
                <w:lang w:val="nl-NL" w:eastAsia="en-US"/>
              </w:rPr>
            </w:pPr>
          </w:p>
          <w:p w:rsidR="006C74A1" w:rsidRDefault="0062170A" w:rsidP="00652EC5">
            <w:pPr>
              <w:jc w:val="both"/>
              <w:rPr>
                <w:rFonts w:ascii="Arial" w:eastAsia="Times New Roman" w:hAnsi="Arial" w:cs="Arial"/>
                <w:sz w:val="22"/>
                <w:szCs w:val="22"/>
                <w:lang w:val="nl-NL" w:eastAsia="en-US"/>
              </w:rPr>
            </w:pPr>
            <w:r>
              <w:rPr>
                <w:rFonts w:ascii="Arial" w:eastAsia="Times New Roman" w:hAnsi="Arial" w:cs="Arial"/>
                <w:sz w:val="22"/>
                <w:szCs w:val="22"/>
                <w:lang w:val="nl-NL" w:eastAsia="en-US"/>
              </w:rPr>
              <w:t>***</w:t>
            </w:r>
          </w:p>
          <w:p w:rsidR="006C74A1" w:rsidRPr="00652EC5" w:rsidRDefault="006C74A1" w:rsidP="00652EC5">
            <w:pPr>
              <w:jc w:val="both"/>
              <w:rPr>
                <w:rFonts w:ascii="Arial" w:eastAsia="Times New Roman" w:hAnsi="Arial" w:cs="Arial"/>
                <w:sz w:val="22"/>
                <w:szCs w:val="22"/>
                <w:lang w:val="nl-NL" w:eastAsia="en-US"/>
              </w:rPr>
            </w:pPr>
          </w:p>
        </w:tc>
        <w:tc>
          <w:tcPr>
            <w:tcW w:w="1897" w:type="dxa"/>
            <w:shd w:val="clear" w:color="auto" w:fill="auto"/>
          </w:tcPr>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p w:rsidR="00652EC5" w:rsidRPr="00652EC5" w:rsidRDefault="00652EC5" w:rsidP="00652EC5">
            <w:pPr>
              <w:jc w:val="both"/>
              <w:rPr>
                <w:rFonts w:ascii="Arial" w:eastAsia="Times New Roman" w:hAnsi="Arial" w:cs="Arial"/>
                <w:sz w:val="22"/>
                <w:szCs w:val="22"/>
                <w:lang w:val="nl-NL" w:eastAsia="en-US"/>
              </w:rPr>
            </w:pPr>
          </w:p>
        </w:tc>
      </w:tr>
      <w:tr w:rsidR="00652EC5" w:rsidRPr="00652EC5" w:rsidTr="006C74A1">
        <w:trPr>
          <w:trHeight w:val="2258"/>
        </w:trPr>
        <w:tc>
          <w:tcPr>
            <w:tcW w:w="4846" w:type="dxa"/>
            <w:shd w:val="clear" w:color="auto" w:fill="auto"/>
          </w:tcPr>
          <w:p w:rsidR="00652EC5" w:rsidRDefault="00652EC5" w:rsidP="004A78FE">
            <w:pPr>
              <w:jc w:val="both"/>
              <w:rPr>
                <w:rFonts w:ascii="Arial" w:eastAsia="Times New Roman" w:hAnsi="Arial" w:cs="Arial"/>
                <w:b/>
                <w:sz w:val="22"/>
                <w:szCs w:val="22"/>
                <w:lang w:eastAsia="en-US"/>
              </w:rPr>
            </w:pPr>
            <w:r w:rsidRPr="00652EC5">
              <w:rPr>
                <w:rFonts w:ascii="Arial" w:eastAsia="Times New Roman" w:hAnsi="Arial" w:cs="Arial"/>
                <w:b/>
                <w:sz w:val="22"/>
                <w:szCs w:val="22"/>
                <w:lang w:eastAsia="en-US"/>
              </w:rPr>
              <w:t>Experience</w:t>
            </w:r>
          </w:p>
          <w:p w:rsidR="004A78FE" w:rsidRDefault="004A78FE" w:rsidP="004A78FE">
            <w:pPr>
              <w:jc w:val="both"/>
              <w:rPr>
                <w:rFonts w:ascii="Arial" w:eastAsia="Times New Roman" w:hAnsi="Arial" w:cs="Arial"/>
                <w:b/>
                <w:sz w:val="22"/>
                <w:szCs w:val="22"/>
                <w:lang w:eastAsia="en-US"/>
              </w:rPr>
            </w:pPr>
          </w:p>
          <w:p w:rsidR="004A78FE" w:rsidRDefault="004A78FE" w:rsidP="004A78FE">
            <w:pPr>
              <w:jc w:val="both"/>
              <w:rPr>
                <w:rFonts w:ascii="Arial" w:eastAsia="Times New Roman" w:hAnsi="Arial" w:cs="Arial"/>
                <w:sz w:val="22"/>
                <w:szCs w:val="22"/>
                <w:lang w:eastAsia="en-US"/>
              </w:rPr>
            </w:pPr>
            <w:r>
              <w:rPr>
                <w:rFonts w:ascii="Arial" w:eastAsia="Times New Roman" w:hAnsi="Arial" w:cs="Arial"/>
                <w:sz w:val="22"/>
                <w:szCs w:val="22"/>
                <w:lang w:eastAsia="en-US"/>
              </w:rPr>
              <w:t>Strong b</w:t>
            </w:r>
            <w:r w:rsidR="006C74A1">
              <w:rPr>
                <w:rFonts w:ascii="Arial" w:eastAsia="Times New Roman" w:hAnsi="Arial" w:cs="Arial"/>
                <w:sz w:val="22"/>
                <w:szCs w:val="22"/>
                <w:lang w:eastAsia="en-US"/>
              </w:rPr>
              <w:t xml:space="preserve">ackground in </w:t>
            </w:r>
            <w:r w:rsidR="006E282B">
              <w:rPr>
                <w:rFonts w:ascii="Arial" w:eastAsia="Times New Roman" w:hAnsi="Arial" w:cs="Arial"/>
                <w:sz w:val="22"/>
                <w:szCs w:val="22"/>
                <w:lang w:eastAsia="en-US"/>
              </w:rPr>
              <w:t>computer vision,</w:t>
            </w:r>
            <w:r w:rsidR="00E859B0">
              <w:rPr>
                <w:rFonts w:ascii="Arial" w:eastAsia="Times New Roman" w:hAnsi="Arial" w:cs="Arial"/>
                <w:sz w:val="22"/>
                <w:szCs w:val="22"/>
                <w:lang w:eastAsia="en-US"/>
              </w:rPr>
              <w:t xml:space="preserve"> image processing</w:t>
            </w:r>
            <w:r w:rsidR="006E282B">
              <w:rPr>
                <w:rFonts w:ascii="Arial" w:eastAsia="Times New Roman" w:hAnsi="Arial" w:cs="Arial"/>
                <w:sz w:val="22"/>
                <w:szCs w:val="22"/>
                <w:lang w:eastAsia="en-US"/>
              </w:rPr>
              <w:t>, or medical image computing</w:t>
            </w:r>
            <w:r>
              <w:rPr>
                <w:rFonts w:ascii="Arial" w:eastAsia="Times New Roman" w:hAnsi="Arial" w:cs="Arial"/>
                <w:sz w:val="22"/>
                <w:szCs w:val="22"/>
                <w:lang w:eastAsia="en-US"/>
              </w:rPr>
              <w:t>.</w:t>
            </w:r>
          </w:p>
          <w:p w:rsidR="004A78FE" w:rsidRDefault="004A78FE" w:rsidP="004A78FE">
            <w:pPr>
              <w:jc w:val="both"/>
              <w:rPr>
                <w:rFonts w:ascii="Arial" w:eastAsia="Times New Roman" w:hAnsi="Arial" w:cs="Arial"/>
                <w:sz w:val="22"/>
                <w:szCs w:val="22"/>
                <w:lang w:eastAsia="en-US"/>
              </w:rPr>
            </w:pPr>
          </w:p>
          <w:p w:rsidR="004A78FE" w:rsidRDefault="006C74A1" w:rsidP="004A78FE">
            <w:pPr>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Experience of publishing high quality research results. </w:t>
            </w:r>
          </w:p>
          <w:p w:rsidR="006C74A1" w:rsidRDefault="006C74A1" w:rsidP="004A78FE">
            <w:pPr>
              <w:jc w:val="both"/>
              <w:rPr>
                <w:rFonts w:ascii="Arial" w:eastAsia="Times New Roman" w:hAnsi="Arial" w:cs="Arial"/>
                <w:sz w:val="22"/>
                <w:szCs w:val="22"/>
                <w:lang w:eastAsia="en-US"/>
              </w:rPr>
            </w:pPr>
          </w:p>
          <w:p w:rsidR="006C74A1" w:rsidRPr="004A78FE" w:rsidRDefault="006C74A1" w:rsidP="006C74A1">
            <w:pPr>
              <w:jc w:val="both"/>
              <w:rPr>
                <w:rFonts w:ascii="Arial" w:eastAsia="Times New Roman" w:hAnsi="Arial" w:cs="Arial"/>
                <w:sz w:val="22"/>
                <w:szCs w:val="22"/>
                <w:lang w:eastAsia="en-US"/>
              </w:rPr>
            </w:pPr>
            <w:r>
              <w:rPr>
                <w:rFonts w:ascii="Arial" w:eastAsia="Times New Roman" w:hAnsi="Arial" w:cs="Arial"/>
                <w:sz w:val="22"/>
                <w:szCs w:val="22"/>
                <w:lang w:eastAsia="en-US"/>
              </w:rPr>
              <w:t>Established publication track record</w:t>
            </w:r>
          </w:p>
        </w:tc>
        <w:tc>
          <w:tcPr>
            <w:tcW w:w="2113" w:type="dxa"/>
            <w:shd w:val="clear" w:color="auto" w:fill="auto"/>
          </w:tcPr>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rsidR="00652EC5" w:rsidRDefault="00652EC5" w:rsidP="00652EC5">
            <w:pPr>
              <w:jc w:val="both"/>
              <w:rPr>
                <w:rFonts w:ascii="Arial" w:eastAsia="Times New Roman" w:hAnsi="Arial" w:cs="Arial"/>
                <w:sz w:val="22"/>
                <w:szCs w:val="22"/>
                <w:lang w:eastAsia="en-US"/>
              </w:rPr>
            </w:pPr>
          </w:p>
          <w:p w:rsidR="00E859B0" w:rsidRPr="00652EC5" w:rsidRDefault="00E859B0"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r w:rsidRPr="00652EC5">
              <w:rPr>
                <w:rFonts w:ascii="Arial" w:eastAsia="Times New Roman" w:hAnsi="Arial" w:cs="Arial"/>
                <w:sz w:val="22"/>
                <w:szCs w:val="22"/>
                <w:lang w:eastAsia="en-US"/>
              </w:rPr>
              <w:t>***</w:t>
            </w:r>
          </w:p>
        </w:tc>
        <w:tc>
          <w:tcPr>
            <w:tcW w:w="1897" w:type="dxa"/>
            <w:shd w:val="clear" w:color="auto" w:fill="auto"/>
          </w:tcPr>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Pr="00652EC5" w:rsidRDefault="00652EC5" w:rsidP="00652EC5">
            <w:pPr>
              <w:jc w:val="both"/>
              <w:rPr>
                <w:rFonts w:ascii="Arial" w:eastAsia="Times New Roman" w:hAnsi="Arial" w:cs="Arial"/>
                <w:sz w:val="22"/>
                <w:szCs w:val="22"/>
                <w:lang w:eastAsia="en-US"/>
              </w:rPr>
            </w:pPr>
          </w:p>
          <w:p w:rsidR="00652EC5" w:rsidRDefault="00652EC5" w:rsidP="00652EC5">
            <w:pPr>
              <w:jc w:val="both"/>
              <w:rPr>
                <w:rFonts w:ascii="Arial" w:eastAsia="Times New Roman" w:hAnsi="Arial" w:cs="Arial"/>
                <w:sz w:val="22"/>
                <w:szCs w:val="22"/>
                <w:lang w:eastAsia="en-US"/>
              </w:rPr>
            </w:pPr>
          </w:p>
          <w:p w:rsidR="006C74A1" w:rsidRDefault="006C74A1" w:rsidP="00652EC5">
            <w:pPr>
              <w:jc w:val="both"/>
              <w:rPr>
                <w:rFonts w:ascii="Arial" w:eastAsia="Times New Roman" w:hAnsi="Arial" w:cs="Arial"/>
                <w:sz w:val="22"/>
                <w:szCs w:val="22"/>
                <w:lang w:eastAsia="en-US"/>
              </w:rPr>
            </w:pPr>
          </w:p>
          <w:p w:rsidR="006C74A1" w:rsidRDefault="006C74A1" w:rsidP="00652EC5">
            <w:pPr>
              <w:jc w:val="both"/>
              <w:rPr>
                <w:rFonts w:ascii="Arial" w:eastAsia="Times New Roman" w:hAnsi="Arial" w:cs="Arial"/>
                <w:sz w:val="22"/>
                <w:szCs w:val="22"/>
                <w:lang w:eastAsia="en-US"/>
              </w:rPr>
            </w:pPr>
          </w:p>
          <w:p w:rsidR="006C74A1" w:rsidRPr="00652EC5" w:rsidRDefault="006C74A1" w:rsidP="00652EC5">
            <w:pPr>
              <w:jc w:val="both"/>
              <w:rPr>
                <w:rFonts w:ascii="Arial" w:eastAsia="Times New Roman" w:hAnsi="Arial" w:cs="Arial"/>
                <w:sz w:val="22"/>
                <w:szCs w:val="22"/>
                <w:lang w:eastAsia="en-US"/>
              </w:rPr>
            </w:pPr>
          </w:p>
        </w:tc>
      </w:tr>
    </w:tbl>
    <w:p w:rsidR="006C74A1" w:rsidRDefault="006C74A1">
      <w:pPr>
        <w:rPr>
          <w:rFonts w:ascii="Arial" w:hAnsi="Arial" w:cs="Arial"/>
        </w:rPr>
      </w:pPr>
    </w:p>
    <w:p w:rsidR="005F1119" w:rsidRDefault="005F1119">
      <w:pPr>
        <w:rPr>
          <w:rFonts w:ascii="Arial" w:hAnsi="Arial" w:cs="Arial"/>
        </w:rPr>
      </w:pPr>
    </w:p>
    <w:sectPr w:rsidR="005F11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330"/>
    <w:multiLevelType w:val="hybridMultilevel"/>
    <w:tmpl w:val="D35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56819"/>
    <w:multiLevelType w:val="hybridMultilevel"/>
    <w:tmpl w:val="86DAC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20894"/>
    <w:multiLevelType w:val="hybridMultilevel"/>
    <w:tmpl w:val="12246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592E93"/>
    <w:multiLevelType w:val="hybridMultilevel"/>
    <w:tmpl w:val="DA1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51EE1"/>
    <w:multiLevelType w:val="multilevel"/>
    <w:tmpl w:val="93A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D5FF5"/>
    <w:multiLevelType w:val="hybridMultilevel"/>
    <w:tmpl w:val="12F6D69E"/>
    <w:lvl w:ilvl="0" w:tplc="CC2A24D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99"/>
    <w:rsid w:val="00034EF2"/>
    <w:rsid w:val="0003577A"/>
    <w:rsid w:val="000B0D91"/>
    <w:rsid w:val="000D2F93"/>
    <w:rsid w:val="000E48A1"/>
    <w:rsid w:val="00117B3D"/>
    <w:rsid w:val="0012194F"/>
    <w:rsid w:val="00166A18"/>
    <w:rsid w:val="0019045D"/>
    <w:rsid w:val="00237943"/>
    <w:rsid w:val="00274DDE"/>
    <w:rsid w:val="00287F0C"/>
    <w:rsid w:val="002D774B"/>
    <w:rsid w:val="00365ECF"/>
    <w:rsid w:val="003B3142"/>
    <w:rsid w:val="003B31E9"/>
    <w:rsid w:val="00411298"/>
    <w:rsid w:val="00431027"/>
    <w:rsid w:val="004A78FE"/>
    <w:rsid w:val="004B61B0"/>
    <w:rsid w:val="004D2EF1"/>
    <w:rsid w:val="005018AB"/>
    <w:rsid w:val="00537D2A"/>
    <w:rsid w:val="00555613"/>
    <w:rsid w:val="0057037C"/>
    <w:rsid w:val="00580278"/>
    <w:rsid w:val="00594281"/>
    <w:rsid w:val="005F1119"/>
    <w:rsid w:val="0061050B"/>
    <w:rsid w:val="006152F7"/>
    <w:rsid w:val="0062170A"/>
    <w:rsid w:val="00652EC5"/>
    <w:rsid w:val="00695362"/>
    <w:rsid w:val="006A5399"/>
    <w:rsid w:val="006C74A1"/>
    <w:rsid w:val="006D3A18"/>
    <w:rsid w:val="006E282B"/>
    <w:rsid w:val="00726C66"/>
    <w:rsid w:val="00751614"/>
    <w:rsid w:val="00790A12"/>
    <w:rsid w:val="007C3147"/>
    <w:rsid w:val="007C5164"/>
    <w:rsid w:val="00875159"/>
    <w:rsid w:val="00882E7C"/>
    <w:rsid w:val="008D60A0"/>
    <w:rsid w:val="00917815"/>
    <w:rsid w:val="00941F96"/>
    <w:rsid w:val="00992353"/>
    <w:rsid w:val="009B6BFD"/>
    <w:rsid w:val="009E7F4C"/>
    <w:rsid w:val="00A46AF2"/>
    <w:rsid w:val="00A87981"/>
    <w:rsid w:val="00B208B2"/>
    <w:rsid w:val="00B52353"/>
    <w:rsid w:val="00B714E4"/>
    <w:rsid w:val="00B74500"/>
    <w:rsid w:val="00BE4092"/>
    <w:rsid w:val="00C2014F"/>
    <w:rsid w:val="00C52306"/>
    <w:rsid w:val="00CD493A"/>
    <w:rsid w:val="00D02499"/>
    <w:rsid w:val="00D249FC"/>
    <w:rsid w:val="00D251D4"/>
    <w:rsid w:val="00D37F7D"/>
    <w:rsid w:val="00D7771A"/>
    <w:rsid w:val="00DC1C30"/>
    <w:rsid w:val="00E04F07"/>
    <w:rsid w:val="00E34A69"/>
    <w:rsid w:val="00E35094"/>
    <w:rsid w:val="00E505E4"/>
    <w:rsid w:val="00E859B0"/>
    <w:rsid w:val="00EB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92353"/>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92353"/>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UCL LONDON WC1E 6JA</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creator>jem</dc:creator>
  <cp:lastModifiedBy>Jenny Nery</cp:lastModifiedBy>
  <cp:revision>2</cp:revision>
  <dcterms:created xsi:type="dcterms:W3CDTF">2014-06-16T21:27:00Z</dcterms:created>
  <dcterms:modified xsi:type="dcterms:W3CDTF">2014-06-16T21:27:00Z</dcterms:modified>
</cp:coreProperties>
</file>